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05225" w14:textId="77777777" w:rsidR="00F77BA9" w:rsidRDefault="00050B99" w:rsidP="00F77BA9">
      <w:pPr>
        <w:rPr>
          <w:rFonts w:asciiTheme="minorHAnsi" w:hAnsiTheme="minorHAnsi"/>
          <w:sz w:val="22"/>
          <w:szCs w:val="22"/>
        </w:rPr>
      </w:pPr>
      <w:r w:rsidRPr="00050B99">
        <w:rPr>
          <w:rFonts w:asciiTheme="minorHAnsi" w:hAnsiTheme="minorHAnsi"/>
          <w:sz w:val="22"/>
          <w:szCs w:val="22"/>
          <w:highlight w:val="yellow"/>
        </w:rPr>
        <w:t>Date</w:t>
      </w:r>
      <w:bookmarkStart w:id="0" w:name="_GoBack"/>
      <w:bookmarkEnd w:id="0"/>
    </w:p>
    <w:p w14:paraId="2E9C28EA" w14:textId="77777777" w:rsidR="00F77BA9" w:rsidRDefault="00F77BA9" w:rsidP="00F77BA9">
      <w:pPr>
        <w:rPr>
          <w:rFonts w:asciiTheme="minorHAnsi" w:hAnsiTheme="minorHAnsi"/>
          <w:sz w:val="22"/>
          <w:szCs w:val="22"/>
        </w:rPr>
      </w:pPr>
    </w:p>
    <w:p w14:paraId="37DA59D2" w14:textId="77777777" w:rsidR="00F77BA9" w:rsidRDefault="00050B99" w:rsidP="00F77BA9">
      <w:pPr>
        <w:rPr>
          <w:rFonts w:asciiTheme="minorHAnsi" w:hAnsiTheme="minorHAnsi"/>
          <w:sz w:val="22"/>
          <w:szCs w:val="22"/>
        </w:rPr>
      </w:pPr>
      <w:commentRangeStart w:id="1"/>
      <w:r>
        <w:rPr>
          <w:rFonts w:asciiTheme="minorHAnsi" w:hAnsiTheme="minorHAnsi"/>
          <w:sz w:val="22"/>
          <w:szCs w:val="22"/>
        </w:rPr>
        <w:t xml:space="preserve">________ </w:t>
      </w:r>
      <w:commentRangeEnd w:id="1"/>
      <w:r>
        <w:rPr>
          <w:rStyle w:val="CommentReference"/>
        </w:rPr>
        <w:commentReference w:id="1"/>
      </w:r>
      <w:r>
        <w:rPr>
          <w:rFonts w:asciiTheme="minorHAnsi" w:hAnsiTheme="minorHAnsi"/>
          <w:sz w:val="22"/>
          <w:szCs w:val="22"/>
        </w:rPr>
        <w:t xml:space="preserve">COALITION TO RAISE AWARENESS ON HOW </w:t>
      </w:r>
      <w:r w:rsidRPr="00050B99">
        <w:rPr>
          <w:rFonts w:asciiTheme="minorHAnsi" w:hAnsiTheme="minorHAnsi"/>
          <w:i/>
          <w:sz w:val="22"/>
          <w:szCs w:val="22"/>
        </w:rPr>
        <w:t>THC IS CHANGING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4EB4ABB3" w14:textId="77777777" w:rsidR="00F77BA9" w:rsidRDefault="00F77BA9" w:rsidP="00F77BA9">
      <w:pPr>
        <w:rPr>
          <w:rFonts w:asciiTheme="minorHAnsi" w:hAnsiTheme="minorHAnsi"/>
          <w:sz w:val="22"/>
          <w:szCs w:val="22"/>
        </w:rPr>
      </w:pPr>
    </w:p>
    <w:p w14:paraId="042BC6C6" w14:textId="77777777" w:rsidR="00F77BA9" w:rsidRDefault="00F77BA9" w:rsidP="00F77BA9">
      <w:pPr>
        <w:rPr>
          <w:rFonts w:asciiTheme="minorHAnsi" w:hAnsiTheme="minorHAnsi"/>
          <w:sz w:val="22"/>
          <w:szCs w:val="22"/>
        </w:rPr>
      </w:pPr>
      <w:r w:rsidRPr="00CA51B5">
        <w:rPr>
          <w:rFonts w:asciiTheme="minorHAnsi" w:hAnsiTheme="minorHAnsi"/>
          <w:sz w:val="22"/>
          <w:szCs w:val="22"/>
        </w:rPr>
        <w:t xml:space="preserve">A </w:t>
      </w:r>
      <w:r>
        <w:rPr>
          <w:rFonts w:asciiTheme="minorHAnsi" w:hAnsiTheme="minorHAnsi"/>
          <w:sz w:val="22"/>
          <w:szCs w:val="22"/>
        </w:rPr>
        <w:t xml:space="preserve">new statewide initiative involving the partnership of </w:t>
      </w:r>
      <w:r w:rsidR="00BB6A75">
        <w:rPr>
          <w:rFonts w:asciiTheme="minorHAnsi" w:hAnsiTheme="minorHAnsi"/>
          <w:sz w:val="22"/>
          <w:szCs w:val="22"/>
        </w:rPr>
        <w:t xml:space="preserve">Marshfield Clinic Health System and many substance use prevention coalitions a part of </w:t>
      </w:r>
      <w:proofErr w:type="spellStart"/>
      <w:r w:rsidR="00BB6A75">
        <w:rPr>
          <w:rFonts w:asciiTheme="minorHAnsi" w:hAnsiTheme="minorHAnsi"/>
          <w:sz w:val="22"/>
          <w:szCs w:val="22"/>
        </w:rPr>
        <w:t>Northwoods</w:t>
      </w:r>
      <w:proofErr w:type="spellEnd"/>
      <w:r w:rsidR="00BB6A75">
        <w:rPr>
          <w:rFonts w:asciiTheme="minorHAnsi" w:hAnsiTheme="minorHAnsi"/>
          <w:sz w:val="22"/>
          <w:szCs w:val="22"/>
        </w:rPr>
        <w:t xml:space="preserve"> Coalition</w:t>
      </w:r>
      <w:r w:rsidR="00A116A5">
        <w:rPr>
          <w:rFonts w:asciiTheme="minorHAnsi" w:hAnsiTheme="minorHAnsi"/>
          <w:sz w:val="22"/>
          <w:szCs w:val="22"/>
        </w:rPr>
        <w:t xml:space="preserve">, including </w:t>
      </w:r>
      <w:commentRangeStart w:id="2"/>
      <w:r w:rsidR="00A116A5">
        <w:rPr>
          <w:rFonts w:asciiTheme="minorHAnsi" w:hAnsiTheme="minorHAnsi"/>
          <w:sz w:val="22"/>
          <w:szCs w:val="22"/>
        </w:rPr>
        <w:t>____________</w:t>
      </w:r>
      <w:commentRangeEnd w:id="2"/>
      <w:r w:rsidR="00A116A5">
        <w:rPr>
          <w:rStyle w:val="CommentReference"/>
        </w:rPr>
        <w:commentReference w:id="2"/>
      </w:r>
      <w:r w:rsidR="00A116A5">
        <w:rPr>
          <w:rFonts w:asciiTheme="minorHAnsi" w:hAnsiTheme="minorHAnsi"/>
          <w:sz w:val="22"/>
          <w:szCs w:val="22"/>
        </w:rPr>
        <w:t xml:space="preserve">, </w:t>
      </w:r>
      <w:r w:rsidR="00BB6A75">
        <w:rPr>
          <w:rFonts w:asciiTheme="minorHAnsi" w:hAnsiTheme="minorHAnsi"/>
          <w:sz w:val="22"/>
          <w:szCs w:val="22"/>
        </w:rPr>
        <w:t xml:space="preserve"> is launched</w:t>
      </w:r>
      <w:r w:rsidR="00A116A5">
        <w:rPr>
          <w:rFonts w:asciiTheme="minorHAnsi" w:hAnsiTheme="minorHAnsi"/>
          <w:sz w:val="22"/>
          <w:szCs w:val="22"/>
        </w:rPr>
        <w:t xml:space="preserve"> in </w:t>
      </w:r>
      <w:commentRangeStart w:id="3"/>
      <w:r w:rsidR="00A116A5">
        <w:rPr>
          <w:rFonts w:asciiTheme="minorHAnsi" w:hAnsiTheme="minorHAnsi"/>
          <w:sz w:val="22"/>
          <w:szCs w:val="22"/>
        </w:rPr>
        <w:t>_________</w:t>
      </w:r>
      <w:commentRangeEnd w:id="3"/>
      <w:r w:rsidR="00A116A5">
        <w:rPr>
          <w:rStyle w:val="CommentReference"/>
        </w:rPr>
        <w:commentReference w:id="3"/>
      </w:r>
      <w:r w:rsidR="00BB6A75">
        <w:rPr>
          <w:rFonts w:asciiTheme="minorHAnsi" w:hAnsiTheme="minorHAnsi"/>
          <w:sz w:val="22"/>
          <w:szCs w:val="22"/>
        </w:rPr>
        <w:t xml:space="preserve"> through the THC is Changing campaign.</w:t>
      </w:r>
    </w:p>
    <w:p w14:paraId="1E755E1E" w14:textId="77777777" w:rsidR="00050B99" w:rsidRDefault="00050B99" w:rsidP="00F77BA9">
      <w:pPr>
        <w:rPr>
          <w:rFonts w:asciiTheme="minorHAnsi" w:hAnsiTheme="minorHAnsi"/>
          <w:sz w:val="22"/>
          <w:szCs w:val="22"/>
        </w:rPr>
      </w:pPr>
    </w:p>
    <w:p w14:paraId="17A8639E" w14:textId="77777777" w:rsidR="00050B99" w:rsidRDefault="00050B99" w:rsidP="00F77BA9">
      <w:pPr>
        <w:rPr>
          <w:rFonts w:asciiTheme="minorHAnsi" w:hAnsiTheme="minorHAnsi"/>
          <w:sz w:val="22"/>
          <w:szCs w:val="22"/>
        </w:rPr>
      </w:pPr>
      <w:r w:rsidRPr="00050B99">
        <w:rPr>
          <w:rFonts w:asciiTheme="minorHAnsi" w:hAnsiTheme="minorHAnsi"/>
          <w:sz w:val="22"/>
          <w:szCs w:val="22"/>
          <w:highlight w:val="yellow"/>
        </w:rPr>
        <w:t>Enter coalition background information</w:t>
      </w:r>
    </w:p>
    <w:p w14:paraId="32025926" w14:textId="77777777" w:rsidR="00F77BA9" w:rsidRDefault="00F77BA9" w:rsidP="00F77BA9">
      <w:pPr>
        <w:rPr>
          <w:rFonts w:asciiTheme="minorHAnsi" w:hAnsiTheme="minorHAnsi"/>
          <w:sz w:val="22"/>
          <w:szCs w:val="22"/>
        </w:rPr>
      </w:pPr>
    </w:p>
    <w:p w14:paraId="1F22DBDA" w14:textId="77777777" w:rsidR="00F77BA9" w:rsidRDefault="00050B99" w:rsidP="00F77BA9">
      <w:pPr>
        <w:rPr>
          <w:rFonts w:asciiTheme="minorHAnsi" w:hAnsiTheme="minorHAnsi"/>
          <w:sz w:val="22"/>
          <w:szCs w:val="22"/>
        </w:rPr>
      </w:pPr>
      <w:r w:rsidRPr="00472C92">
        <w:rPr>
          <w:rFonts w:asciiTheme="minorHAnsi" w:hAnsiTheme="minorHAnsi"/>
          <w:sz w:val="22"/>
          <w:szCs w:val="22"/>
        </w:rPr>
        <w:t xml:space="preserve">Tetrahydrocannabinol or THC is the chemical in the </w:t>
      </w:r>
      <w:r w:rsidRPr="00472C92">
        <w:rPr>
          <w:rFonts w:asciiTheme="minorHAnsi" w:hAnsiTheme="minorHAnsi"/>
          <w:sz w:val="22"/>
          <w:szCs w:val="22"/>
        </w:rPr>
        <w:t>cannabis plant that is responsible for psychoactive qualities when consumed</w:t>
      </w:r>
      <w:r w:rsidR="00472C92">
        <w:rPr>
          <w:rFonts w:asciiTheme="minorHAnsi" w:hAnsiTheme="minorHAnsi"/>
          <w:sz w:val="22"/>
          <w:szCs w:val="22"/>
        </w:rPr>
        <w:t>. Due to a loophole in the 2018 Farm Bill, products containing a certain level of THC are accessible in Wisconsin. These products can be purchased by anyone, including you</w:t>
      </w:r>
      <w:r w:rsidR="00F67CC2">
        <w:rPr>
          <w:rFonts w:asciiTheme="minorHAnsi" w:hAnsiTheme="minorHAnsi"/>
          <w:sz w:val="22"/>
          <w:szCs w:val="22"/>
        </w:rPr>
        <w:t>th, in most Wisconsin counties. N</w:t>
      </w:r>
      <w:r w:rsidR="00472C92">
        <w:rPr>
          <w:rFonts w:asciiTheme="minorHAnsi" w:hAnsiTheme="minorHAnsi"/>
          <w:sz w:val="22"/>
          <w:szCs w:val="22"/>
        </w:rPr>
        <w:t xml:space="preserve">ew products </w:t>
      </w:r>
      <w:r w:rsidR="00F67CC2">
        <w:rPr>
          <w:rFonts w:asciiTheme="minorHAnsi" w:hAnsiTheme="minorHAnsi"/>
          <w:sz w:val="22"/>
          <w:szCs w:val="22"/>
        </w:rPr>
        <w:t>are hitting the stores daily</w:t>
      </w:r>
      <w:r w:rsidR="00472C92">
        <w:rPr>
          <w:rFonts w:asciiTheme="minorHAnsi" w:hAnsiTheme="minorHAnsi"/>
          <w:sz w:val="22"/>
          <w:szCs w:val="22"/>
        </w:rPr>
        <w:t xml:space="preserve"> targeting one of our most vulnerable populations: youth. </w:t>
      </w:r>
    </w:p>
    <w:p w14:paraId="1758F3E5" w14:textId="77777777" w:rsidR="00050B99" w:rsidRDefault="00050B99" w:rsidP="00F77BA9">
      <w:pPr>
        <w:rPr>
          <w:rFonts w:asciiTheme="minorHAnsi" w:hAnsiTheme="minorHAnsi"/>
          <w:sz w:val="22"/>
          <w:szCs w:val="22"/>
        </w:rPr>
      </w:pPr>
    </w:p>
    <w:p w14:paraId="4A91466C" w14:textId="77777777" w:rsidR="00050B99" w:rsidRPr="00CA51B5" w:rsidRDefault="00050B99" w:rsidP="00F77BA9">
      <w:pPr>
        <w:rPr>
          <w:rFonts w:asciiTheme="minorHAnsi" w:hAnsiTheme="minorHAnsi"/>
          <w:sz w:val="22"/>
          <w:szCs w:val="22"/>
        </w:rPr>
      </w:pPr>
      <w:r w:rsidRPr="00050B99">
        <w:rPr>
          <w:rFonts w:asciiTheme="minorHAnsi" w:hAnsiTheme="minorHAnsi"/>
          <w:sz w:val="22"/>
          <w:szCs w:val="22"/>
          <w:highlight w:val="yellow"/>
        </w:rPr>
        <w:t>Enter local data regarding THC</w:t>
      </w:r>
    </w:p>
    <w:p w14:paraId="424779D9" w14:textId="77777777" w:rsidR="00F77BA9" w:rsidRPr="00CA51B5" w:rsidRDefault="00F77BA9" w:rsidP="00F77BA9">
      <w:pPr>
        <w:rPr>
          <w:rFonts w:asciiTheme="minorHAnsi" w:hAnsiTheme="minorHAnsi"/>
          <w:sz w:val="22"/>
          <w:szCs w:val="22"/>
        </w:rPr>
      </w:pPr>
    </w:p>
    <w:p w14:paraId="4B1A40CA" w14:textId="77777777" w:rsidR="00F77BA9" w:rsidRPr="00CA51B5" w:rsidRDefault="00F77BA9" w:rsidP="00F77BA9">
      <w:pPr>
        <w:rPr>
          <w:rFonts w:asciiTheme="minorHAnsi" w:hAnsiTheme="minorHAnsi"/>
          <w:sz w:val="22"/>
          <w:szCs w:val="22"/>
        </w:rPr>
      </w:pPr>
      <w:r w:rsidRPr="00CA51B5">
        <w:rPr>
          <w:rFonts w:asciiTheme="minorHAnsi" w:hAnsiTheme="minorHAnsi"/>
          <w:sz w:val="22"/>
          <w:szCs w:val="22"/>
        </w:rPr>
        <w:t xml:space="preserve">In response to growing concerns </w:t>
      </w:r>
      <w:r w:rsidR="00C83AA0">
        <w:rPr>
          <w:rFonts w:asciiTheme="minorHAnsi" w:hAnsiTheme="minorHAnsi"/>
          <w:sz w:val="22"/>
          <w:szCs w:val="22"/>
        </w:rPr>
        <w:t>about youth use and availability of THC</w:t>
      </w:r>
      <w:r w:rsidRPr="00CA51B5">
        <w:rPr>
          <w:rFonts w:asciiTheme="minorHAnsi" w:hAnsiTheme="minorHAnsi"/>
          <w:sz w:val="22"/>
          <w:szCs w:val="22"/>
        </w:rPr>
        <w:t>, Marshfield Clinic Heal</w:t>
      </w:r>
      <w:r w:rsidR="00E51A94">
        <w:rPr>
          <w:rFonts w:asciiTheme="minorHAnsi" w:hAnsiTheme="minorHAnsi"/>
          <w:sz w:val="22"/>
          <w:szCs w:val="22"/>
        </w:rPr>
        <w:t xml:space="preserve">th System’s </w:t>
      </w:r>
      <w:proofErr w:type="spellStart"/>
      <w:r w:rsidR="00E51A94">
        <w:rPr>
          <w:rFonts w:asciiTheme="minorHAnsi" w:hAnsiTheme="minorHAnsi"/>
          <w:sz w:val="22"/>
          <w:szCs w:val="22"/>
        </w:rPr>
        <w:t>Northwoods</w:t>
      </w:r>
      <w:proofErr w:type="spellEnd"/>
      <w:r w:rsidR="00E51A94">
        <w:rPr>
          <w:rFonts w:asciiTheme="minorHAnsi" w:hAnsiTheme="minorHAnsi"/>
          <w:sz w:val="22"/>
          <w:szCs w:val="22"/>
        </w:rPr>
        <w:t xml:space="preserve"> Coalition </w:t>
      </w:r>
      <w:r w:rsidR="00050B99">
        <w:rPr>
          <w:rFonts w:asciiTheme="minorHAnsi" w:hAnsiTheme="minorHAnsi"/>
          <w:sz w:val="22"/>
          <w:szCs w:val="22"/>
        </w:rPr>
        <w:t xml:space="preserve">launched the THC is Changing campaign in April 2023 to equip coalitions like ours to raise awareness about the ever growing concerns of THC and Wisconsin youth. The </w:t>
      </w:r>
      <w:commentRangeStart w:id="4"/>
      <w:r w:rsidR="00050B99">
        <w:rPr>
          <w:rFonts w:asciiTheme="minorHAnsi" w:hAnsiTheme="minorHAnsi"/>
          <w:sz w:val="22"/>
          <w:szCs w:val="22"/>
        </w:rPr>
        <w:t>_______________</w:t>
      </w:r>
      <w:commentRangeEnd w:id="4"/>
      <w:r w:rsidR="00050B99">
        <w:rPr>
          <w:rStyle w:val="CommentReference"/>
        </w:rPr>
        <w:commentReference w:id="4"/>
      </w:r>
      <w:r w:rsidR="00050B99">
        <w:rPr>
          <w:rFonts w:asciiTheme="minorHAnsi" w:hAnsiTheme="minorHAnsi"/>
          <w:sz w:val="22"/>
          <w:szCs w:val="22"/>
        </w:rPr>
        <w:t xml:space="preserve"> coalition will be implementing the campaign to support influencers of youth to </w:t>
      </w:r>
      <w:r w:rsidR="00E51A94">
        <w:rPr>
          <w:rFonts w:asciiTheme="minorHAnsi" w:hAnsiTheme="minorHAnsi"/>
          <w:sz w:val="22"/>
          <w:szCs w:val="22"/>
        </w:rPr>
        <w:t xml:space="preserve">“know the risks” and “get the facts” about novel THC in Wisconsin. </w:t>
      </w:r>
    </w:p>
    <w:p w14:paraId="49345FBF" w14:textId="77777777" w:rsidR="00050B99" w:rsidRDefault="00050B99" w:rsidP="00F77BA9">
      <w:pPr>
        <w:rPr>
          <w:rFonts w:asciiTheme="minorHAnsi" w:hAnsiTheme="minorHAnsi"/>
          <w:sz w:val="22"/>
          <w:szCs w:val="22"/>
        </w:rPr>
      </w:pPr>
    </w:p>
    <w:p w14:paraId="7949FE78" w14:textId="77777777" w:rsidR="00F77BA9" w:rsidRDefault="00F77BA9" w:rsidP="00F77BA9">
      <w:pPr>
        <w:rPr>
          <w:rFonts w:asciiTheme="minorHAnsi" w:hAnsiTheme="minorHAnsi"/>
          <w:sz w:val="22"/>
          <w:szCs w:val="22"/>
        </w:rPr>
      </w:pPr>
      <w:r w:rsidRPr="00F56EE8">
        <w:rPr>
          <w:rFonts w:asciiTheme="minorHAnsi" w:hAnsiTheme="minorHAnsi"/>
          <w:sz w:val="22"/>
          <w:szCs w:val="22"/>
        </w:rPr>
        <w:t xml:space="preserve">To learn more about the </w:t>
      </w:r>
      <w:r>
        <w:rPr>
          <w:rFonts w:asciiTheme="minorHAnsi" w:hAnsiTheme="minorHAnsi"/>
          <w:sz w:val="22"/>
          <w:szCs w:val="22"/>
        </w:rPr>
        <w:t xml:space="preserve">THC is </w:t>
      </w:r>
      <w:proofErr w:type="gramStart"/>
      <w:r>
        <w:rPr>
          <w:rFonts w:asciiTheme="minorHAnsi" w:hAnsiTheme="minorHAnsi"/>
          <w:sz w:val="22"/>
          <w:szCs w:val="22"/>
        </w:rPr>
        <w:t>Changing</w:t>
      </w:r>
      <w:proofErr w:type="gramEnd"/>
      <w:r w:rsidRPr="00F56EE8">
        <w:rPr>
          <w:rFonts w:asciiTheme="minorHAnsi" w:hAnsiTheme="minorHAnsi"/>
          <w:sz w:val="22"/>
          <w:szCs w:val="22"/>
        </w:rPr>
        <w:t xml:space="preserve"> public awareness c</w:t>
      </w:r>
      <w:r>
        <w:rPr>
          <w:rFonts w:asciiTheme="minorHAnsi" w:hAnsiTheme="minorHAnsi"/>
          <w:sz w:val="22"/>
          <w:szCs w:val="22"/>
        </w:rPr>
        <w:t>ampaign and to get facts about the evolution of this substance and its dangers</w:t>
      </w:r>
      <w:r w:rsidR="00E51A94">
        <w:rPr>
          <w:rFonts w:asciiTheme="minorHAnsi" w:hAnsiTheme="minorHAnsi"/>
          <w:sz w:val="22"/>
          <w:szCs w:val="22"/>
        </w:rPr>
        <w:t xml:space="preserve"> to Wisconsin youth, </w:t>
      </w:r>
      <w:r>
        <w:rPr>
          <w:rFonts w:asciiTheme="minorHAnsi" w:hAnsiTheme="minorHAnsi"/>
          <w:sz w:val="22"/>
          <w:szCs w:val="22"/>
        </w:rPr>
        <w:t xml:space="preserve">go to: </w:t>
      </w:r>
      <w:hyperlink r:id="rId8" w:history="1">
        <w:r w:rsidRPr="006845D1">
          <w:rPr>
            <w:rStyle w:val="Hyperlink"/>
            <w:rFonts w:asciiTheme="minorHAnsi" w:hAnsiTheme="minorHAnsi"/>
            <w:sz w:val="22"/>
            <w:szCs w:val="22"/>
          </w:rPr>
          <w:t>www.northwoodscoalition.org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26B44ADD" w14:textId="77777777" w:rsidR="00F77BA9" w:rsidRDefault="00F77BA9" w:rsidP="00F77BA9">
      <w:pPr>
        <w:rPr>
          <w:rFonts w:asciiTheme="minorHAnsi" w:hAnsiTheme="minorHAnsi"/>
          <w:sz w:val="22"/>
          <w:szCs w:val="22"/>
        </w:rPr>
      </w:pPr>
    </w:p>
    <w:p w14:paraId="6DA8D121" w14:textId="77777777" w:rsidR="00F77BA9" w:rsidRPr="007E29F9" w:rsidRDefault="00050B99" w:rsidP="00F77BA9">
      <w:pPr>
        <w:rPr>
          <w:rFonts w:asciiTheme="minorHAnsi" w:hAnsiTheme="minorHAnsi" w:cs="HelveticaNeue"/>
          <w:color w:val="0000FF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</w:rPr>
        <w:t>To learn more about</w:t>
      </w:r>
      <w:commentRangeStart w:id="5"/>
      <w:r>
        <w:rPr>
          <w:rFonts w:ascii="Calibri" w:hAnsi="Calibri"/>
          <w:sz w:val="22"/>
          <w:szCs w:val="22"/>
        </w:rPr>
        <w:t xml:space="preserve"> _________ </w:t>
      </w:r>
      <w:commentRangeEnd w:id="5"/>
      <w:r>
        <w:rPr>
          <w:rStyle w:val="CommentReference"/>
        </w:rPr>
        <w:commentReference w:id="5"/>
      </w:r>
      <w:r>
        <w:rPr>
          <w:rFonts w:ascii="Calibri" w:hAnsi="Calibri"/>
          <w:sz w:val="22"/>
          <w:szCs w:val="22"/>
        </w:rPr>
        <w:t xml:space="preserve">coalition and how to join, </w:t>
      </w:r>
      <w:commentRangeStart w:id="6"/>
      <w:r>
        <w:rPr>
          <w:rFonts w:ascii="Calibri" w:hAnsi="Calibri"/>
          <w:sz w:val="22"/>
          <w:szCs w:val="22"/>
        </w:rPr>
        <w:t>______________________</w:t>
      </w:r>
      <w:commentRangeEnd w:id="6"/>
      <w:r>
        <w:rPr>
          <w:rStyle w:val="CommentReference"/>
        </w:rPr>
        <w:commentReference w:id="6"/>
      </w:r>
      <w:r>
        <w:rPr>
          <w:rFonts w:ascii="Calibri" w:hAnsi="Calibri"/>
          <w:sz w:val="22"/>
          <w:szCs w:val="22"/>
        </w:rPr>
        <w:t xml:space="preserve">. </w:t>
      </w:r>
    </w:p>
    <w:p w14:paraId="006BDED2" w14:textId="77777777" w:rsidR="0094123B" w:rsidRDefault="0094123B"/>
    <w:sectPr w:rsidR="00941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arnett, Meagan J" w:date="2023-04-02T15:21:00Z" w:initials="BMJ">
    <w:p w14:paraId="2A2EE63C" w14:textId="77777777" w:rsidR="00050B99" w:rsidRDefault="00050B99">
      <w:pPr>
        <w:pStyle w:val="CommentText"/>
      </w:pPr>
      <w:r>
        <w:rPr>
          <w:rStyle w:val="CommentReference"/>
        </w:rPr>
        <w:annotationRef/>
      </w:r>
      <w:r>
        <w:t xml:space="preserve">Your coalition </w:t>
      </w:r>
    </w:p>
  </w:comment>
  <w:comment w:id="2" w:author="Barnett, Meagan J" w:date="2023-04-02T15:12:00Z" w:initials="BMJ">
    <w:p w14:paraId="64434D48" w14:textId="77777777" w:rsidR="00A116A5" w:rsidRDefault="00A116A5">
      <w:pPr>
        <w:pStyle w:val="CommentText"/>
      </w:pPr>
      <w:r>
        <w:rPr>
          <w:rStyle w:val="CommentReference"/>
        </w:rPr>
        <w:annotationRef/>
      </w:r>
      <w:r>
        <w:t xml:space="preserve">Your coalition </w:t>
      </w:r>
    </w:p>
  </w:comment>
  <w:comment w:id="3" w:author="Barnett, Meagan J" w:date="2023-04-02T15:12:00Z" w:initials="BMJ">
    <w:p w14:paraId="04F8B9EC" w14:textId="77777777" w:rsidR="00A116A5" w:rsidRDefault="00A116A5">
      <w:pPr>
        <w:pStyle w:val="CommentText"/>
      </w:pPr>
      <w:r>
        <w:rPr>
          <w:rStyle w:val="CommentReference"/>
        </w:rPr>
        <w:annotationRef/>
      </w:r>
      <w:r>
        <w:t xml:space="preserve">Your community </w:t>
      </w:r>
    </w:p>
  </w:comment>
  <w:comment w:id="4" w:author="Barnett, Meagan J" w:date="2023-04-02T15:18:00Z" w:initials="BMJ">
    <w:p w14:paraId="55014263" w14:textId="77777777" w:rsidR="00050B99" w:rsidRDefault="00050B99">
      <w:pPr>
        <w:pStyle w:val="CommentText"/>
      </w:pPr>
      <w:r>
        <w:rPr>
          <w:rStyle w:val="CommentReference"/>
        </w:rPr>
        <w:annotationRef/>
      </w:r>
      <w:r>
        <w:t xml:space="preserve">Your coalition </w:t>
      </w:r>
    </w:p>
  </w:comment>
  <w:comment w:id="5" w:author="Barnett, Meagan J" w:date="2023-04-02T15:19:00Z" w:initials="BMJ">
    <w:p w14:paraId="2C5CBDE3" w14:textId="77777777" w:rsidR="00050B99" w:rsidRDefault="00050B99">
      <w:pPr>
        <w:pStyle w:val="CommentText"/>
      </w:pPr>
      <w:r>
        <w:rPr>
          <w:rStyle w:val="CommentReference"/>
        </w:rPr>
        <w:annotationRef/>
      </w:r>
      <w:r>
        <w:t xml:space="preserve">Your coalition </w:t>
      </w:r>
    </w:p>
  </w:comment>
  <w:comment w:id="6" w:author="Barnett, Meagan J" w:date="2023-04-02T15:19:00Z" w:initials="BMJ">
    <w:p w14:paraId="7CED72D8" w14:textId="77777777" w:rsidR="00050B99" w:rsidRDefault="00050B99">
      <w:pPr>
        <w:pStyle w:val="CommentText"/>
      </w:pPr>
      <w:r>
        <w:rPr>
          <w:rStyle w:val="CommentReference"/>
        </w:rPr>
        <w:annotationRef/>
      </w:r>
      <w:r>
        <w:t xml:space="preserve">Your coalition’s contact information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A2EE63C" w15:done="0"/>
  <w15:commentEx w15:paraId="64434D48" w15:done="0"/>
  <w15:commentEx w15:paraId="04F8B9EC" w15:done="0"/>
  <w15:commentEx w15:paraId="55014263" w15:done="0"/>
  <w15:commentEx w15:paraId="2C5CBDE3" w15:done="0"/>
  <w15:commentEx w15:paraId="7CED72D8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940CC"/>
    <w:multiLevelType w:val="hybridMultilevel"/>
    <w:tmpl w:val="46A2390A"/>
    <w:lvl w:ilvl="0" w:tplc="B052E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84C1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5D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EED3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465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673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56F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2B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0E9A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nett, Meagan J">
    <w15:presenceInfo w15:providerId="AD" w15:userId="S-1-5-21-2000478354-1637723038-1606980848-1858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BA9"/>
    <w:rsid w:val="00050B99"/>
    <w:rsid w:val="00472C92"/>
    <w:rsid w:val="0094123B"/>
    <w:rsid w:val="00A116A5"/>
    <w:rsid w:val="00BB6A75"/>
    <w:rsid w:val="00C83AA0"/>
    <w:rsid w:val="00E51A94"/>
    <w:rsid w:val="00F67CC2"/>
    <w:rsid w:val="00F7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128A5"/>
  <w15:chartTrackingRefBased/>
  <w15:docId w15:val="{C0B8D59F-D88F-4184-83F7-ABAC386C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7BA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1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6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6A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6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6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6A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9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thwoodscoalition.org" TargetMode="Externa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10614-5FCE-4270-9C7C-0F7B7A63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Meagan J</dc:creator>
  <cp:keywords/>
  <dc:description/>
  <cp:lastModifiedBy>Barnett, Meagan J</cp:lastModifiedBy>
  <cp:revision>2</cp:revision>
  <dcterms:created xsi:type="dcterms:W3CDTF">2023-04-02T20:21:00Z</dcterms:created>
  <dcterms:modified xsi:type="dcterms:W3CDTF">2023-04-02T20:21:00Z</dcterms:modified>
</cp:coreProperties>
</file>